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0B536" w14:textId="77777777" w:rsidR="007E0919" w:rsidRPr="00536715" w:rsidRDefault="00550483" w:rsidP="00536715">
      <w:pPr>
        <w:spacing w:after="0" w:line="240" w:lineRule="auto"/>
        <w:rPr>
          <w:rFonts w:cstheme="minorHAnsi"/>
          <w:b/>
        </w:rPr>
      </w:pPr>
      <w:r w:rsidRPr="00536715">
        <w:rPr>
          <w:rFonts w:cstheme="minorHAnsi"/>
          <w:b/>
        </w:rPr>
        <w:t xml:space="preserve">PRIJEDLOG PRIPREME ZA IZVOĐENJE NASTAVE </w:t>
      </w:r>
      <w:r w:rsidR="00F77AF0" w:rsidRPr="00536715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0"/>
        <w:gridCol w:w="3348"/>
        <w:gridCol w:w="1393"/>
        <w:gridCol w:w="2889"/>
        <w:gridCol w:w="2245"/>
        <w:gridCol w:w="2511"/>
      </w:tblGrid>
      <w:tr w:rsidR="008E5959" w:rsidRPr="00536715" w14:paraId="33ED60B3" w14:textId="77777777" w:rsidTr="00761A76">
        <w:tc>
          <w:tcPr>
            <w:tcW w:w="1944" w:type="pct"/>
            <w:gridSpan w:val="2"/>
            <w:shd w:val="clear" w:color="auto" w:fill="E4D1EF"/>
          </w:tcPr>
          <w:p w14:paraId="3A949B14" w14:textId="77777777" w:rsidR="008E5959" w:rsidRPr="00536715" w:rsidRDefault="00870288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I</w:t>
            </w:r>
            <w:r w:rsidR="008E5959" w:rsidRPr="0053671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4D1EF"/>
          </w:tcPr>
          <w:p w14:paraId="720E2C86" w14:textId="16C7EC3C" w:rsidR="008E5959" w:rsidRPr="00536715" w:rsidRDefault="008E5959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RAZRED:</w:t>
            </w:r>
            <w:r w:rsidR="0072484B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4D1EF"/>
          </w:tcPr>
          <w:p w14:paraId="24CEFDDA" w14:textId="619D484A" w:rsidR="008E5959" w:rsidRPr="00536715" w:rsidRDefault="008E5959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REDNI BROJ SATA:</w:t>
            </w:r>
            <w:r w:rsidR="0072484B">
              <w:rPr>
                <w:rFonts w:cstheme="minorHAnsi"/>
                <w:sz w:val="18"/>
                <w:szCs w:val="18"/>
              </w:rPr>
              <w:t xml:space="preserve"> 37.</w:t>
            </w:r>
          </w:p>
        </w:tc>
      </w:tr>
      <w:tr w:rsidR="008E5959" w:rsidRPr="00536715" w14:paraId="2A22A5AF" w14:textId="77777777" w:rsidTr="00761A76">
        <w:tc>
          <w:tcPr>
            <w:tcW w:w="812" w:type="pct"/>
          </w:tcPr>
          <w:p w14:paraId="34A377F6" w14:textId="77777777" w:rsidR="008E5959" w:rsidRPr="00536715" w:rsidRDefault="008E5959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E3DF666" w14:textId="77777777" w:rsidR="008E5959" w:rsidRPr="00536715" w:rsidRDefault="00781593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536715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536715" w14:paraId="46364F6A" w14:textId="77777777" w:rsidTr="00761A76">
        <w:tc>
          <w:tcPr>
            <w:tcW w:w="812" w:type="pct"/>
          </w:tcPr>
          <w:p w14:paraId="0E3B0384" w14:textId="77777777" w:rsidR="008E5959" w:rsidRPr="00536715" w:rsidRDefault="008E5959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902A9BC" w14:textId="77777777" w:rsidR="008E5959" w:rsidRPr="00536715" w:rsidRDefault="00A511E8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HRVATSKI JEZIK I KOMUNIKACIJA</w:t>
            </w:r>
            <w:r w:rsidR="00536715">
              <w:rPr>
                <w:rFonts w:cstheme="minorHAnsi"/>
                <w:sz w:val="18"/>
                <w:szCs w:val="18"/>
              </w:rPr>
              <w:t>;</w:t>
            </w:r>
            <w:r w:rsidRPr="00536715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536715" w14:paraId="67613583" w14:textId="77777777" w:rsidTr="00761A76">
        <w:tc>
          <w:tcPr>
            <w:tcW w:w="812" w:type="pct"/>
          </w:tcPr>
          <w:p w14:paraId="014594BF" w14:textId="77777777" w:rsidR="008E5959" w:rsidRPr="00536715" w:rsidRDefault="008E5959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5682506" w14:textId="77777777" w:rsidR="008E5959" w:rsidRPr="00536715" w:rsidRDefault="00F51DD9" w:rsidP="00536715">
            <w:pPr>
              <w:rPr>
                <w:rFonts w:cstheme="minorHAnsi"/>
                <w:b/>
                <w:sz w:val="18"/>
                <w:szCs w:val="18"/>
              </w:rPr>
            </w:pPr>
            <w:r w:rsidRPr="00536715">
              <w:rPr>
                <w:rFonts w:cstheme="minorHAnsi"/>
                <w:b/>
                <w:sz w:val="18"/>
                <w:szCs w:val="18"/>
              </w:rPr>
              <w:t>Ispit čitanja s razumijevanjem</w:t>
            </w:r>
          </w:p>
        </w:tc>
      </w:tr>
      <w:tr w:rsidR="008E5959" w:rsidRPr="00536715" w14:paraId="4EAC01D8" w14:textId="77777777" w:rsidTr="00761A76">
        <w:trPr>
          <w:trHeight w:val="2358"/>
        </w:trPr>
        <w:tc>
          <w:tcPr>
            <w:tcW w:w="812" w:type="pct"/>
          </w:tcPr>
          <w:p w14:paraId="174EE232" w14:textId="77777777" w:rsidR="008E5959" w:rsidRPr="00536715" w:rsidRDefault="008E5959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ISHODI:</w:t>
            </w:r>
          </w:p>
          <w:p w14:paraId="48485874" w14:textId="77777777" w:rsidR="008E5959" w:rsidRPr="00536715" w:rsidRDefault="008E5959" w:rsidP="0053671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A762E23" w14:textId="77777777" w:rsidR="000F2451" w:rsidRPr="00536715" w:rsidRDefault="000F2451" w:rsidP="0053671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3671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</w:t>
            </w:r>
            <w:r w:rsidR="00CD7DAD" w:rsidRPr="0053671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53671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1. Učenik razgovara i govori </w:t>
            </w:r>
            <w:r w:rsidR="00CD7DAD" w:rsidRPr="0053671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strukture.</w:t>
            </w:r>
          </w:p>
          <w:p w14:paraId="42D4BFF1" w14:textId="77777777" w:rsidR="00CA7770" w:rsidRPr="00536715" w:rsidRDefault="005774F1" w:rsidP="0053671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774F1">
              <w:rPr>
                <w:b w:val="0"/>
                <w:bCs/>
                <w:sz w:val="18"/>
                <w:szCs w:val="18"/>
              </w:rPr>
              <w:t>–</w:t>
            </w:r>
            <w:r w:rsidR="00CA7770" w:rsidRPr="0053671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D7DAD" w:rsidRPr="0053671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76D46879" w14:textId="77777777" w:rsidR="00F51DD9" w:rsidRPr="00536715" w:rsidRDefault="0060606F" w:rsidP="00536715">
            <w:pPr>
              <w:rPr>
                <w:rFonts w:cs="Arial"/>
                <w:b/>
                <w:sz w:val="18"/>
                <w:szCs w:val="18"/>
              </w:rPr>
            </w:pPr>
            <w:r w:rsidRPr="00536715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536715">
              <w:rPr>
                <w:rFonts w:cstheme="minorHAnsi"/>
                <w:sz w:val="18"/>
                <w:szCs w:val="18"/>
              </w:rPr>
              <w:t xml:space="preserve"> </w:t>
            </w:r>
            <w:r w:rsidR="00F51DD9" w:rsidRPr="00536715">
              <w:rPr>
                <w:rFonts w:cs="Arial"/>
                <w:b/>
                <w:sz w:val="18"/>
                <w:szCs w:val="18"/>
              </w:rPr>
              <w:t>A. 3. 3. Učenik čita tekst i pronalazi važne podatke u tekstu.</w:t>
            </w:r>
          </w:p>
          <w:p w14:paraId="4DB8E7B0" w14:textId="77777777" w:rsidR="00F51DD9" w:rsidRPr="00536715" w:rsidRDefault="00F51DD9" w:rsidP="00536715">
            <w:pPr>
              <w:rPr>
                <w:rFonts w:cs="Arial"/>
                <w:sz w:val="18"/>
                <w:szCs w:val="18"/>
              </w:rPr>
            </w:pPr>
            <w:r w:rsidRPr="00536715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499D1CFC" w14:textId="77777777" w:rsidR="00F51DD9" w:rsidRPr="00536715" w:rsidRDefault="0060606F" w:rsidP="00536715">
            <w:pPr>
              <w:rPr>
                <w:rFonts w:cs="Arial"/>
                <w:sz w:val="18"/>
                <w:szCs w:val="18"/>
              </w:rPr>
            </w:pPr>
            <w:r w:rsidRPr="00536715">
              <w:rPr>
                <w:rFonts w:cs="Arial"/>
                <w:sz w:val="18"/>
                <w:szCs w:val="18"/>
              </w:rPr>
              <w:t xml:space="preserve">– </w:t>
            </w:r>
            <w:r w:rsidR="00F51DD9" w:rsidRPr="00536715">
              <w:rPr>
                <w:rFonts w:cs="Arial"/>
                <w:sz w:val="18"/>
                <w:szCs w:val="18"/>
              </w:rPr>
              <w:t>pronalazi važne podatke u tekstu</w:t>
            </w:r>
          </w:p>
          <w:p w14:paraId="2B6DC56B" w14:textId="77777777" w:rsidR="00F51DD9" w:rsidRPr="00536715" w:rsidRDefault="0060606F" w:rsidP="00536715">
            <w:pPr>
              <w:rPr>
                <w:rFonts w:cs="Arial"/>
                <w:b/>
                <w:sz w:val="18"/>
                <w:szCs w:val="18"/>
              </w:rPr>
            </w:pPr>
            <w:r w:rsidRPr="00536715">
              <w:rPr>
                <w:rFonts w:cstheme="minorHAnsi"/>
                <w:b/>
                <w:bCs/>
                <w:sz w:val="18"/>
                <w:szCs w:val="18"/>
              </w:rPr>
              <w:t xml:space="preserve">OŠ HJ </w:t>
            </w:r>
            <w:r w:rsidR="00F51DD9" w:rsidRPr="00536715">
              <w:rPr>
                <w:rFonts w:cs="Arial"/>
                <w:b/>
                <w:bCs/>
                <w:sz w:val="18"/>
                <w:szCs w:val="18"/>
              </w:rPr>
              <w:t>A</w:t>
            </w:r>
            <w:r w:rsidR="00F51DD9" w:rsidRPr="00536715">
              <w:rPr>
                <w:rFonts w:cs="Arial"/>
                <w:b/>
                <w:sz w:val="18"/>
                <w:szCs w:val="18"/>
              </w:rPr>
              <w:t>. 3. 4. Učenik piše vođenim pisanjem jednostavne tekstove u skladu s temom.</w:t>
            </w:r>
          </w:p>
          <w:p w14:paraId="2D3B537E" w14:textId="77777777" w:rsidR="00F51DD9" w:rsidRPr="00536715" w:rsidRDefault="00F51DD9" w:rsidP="00536715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536715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57FED666" w14:textId="77777777" w:rsidR="00F51DD9" w:rsidRPr="00536715" w:rsidRDefault="0060606F" w:rsidP="00536715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536715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 xml:space="preserve">– </w:t>
            </w:r>
            <w:r w:rsidR="00F51DD9" w:rsidRPr="00536715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piše jednostavne tekstove prema zadanoj ili slobodno odabranoj temi</w:t>
            </w:r>
          </w:p>
          <w:p w14:paraId="6673E7C9" w14:textId="77777777" w:rsidR="00F51DD9" w:rsidRPr="00536715" w:rsidRDefault="0060606F" w:rsidP="00536715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536715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536715">
              <w:rPr>
                <w:rFonts w:cstheme="minorHAnsi"/>
                <w:sz w:val="18"/>
                <w:szCs w:val="18"/>
              </w:rPr>
              <w:t xml:space="preserve"> </w:t>
            </w:r>
            <w:r w:rsidR="00F51DD9" w:rsidRPr="00536715">
              <w:rPr>
                <w:rFonts w:cs="Arial"/>
                <w:b/>
                <w:sz w:val="18"/>
                <w:szCs w:val="18"/>
              </w:rPr>
              <w:t>B. 3. 1. Učenik povezuje sadržaj i temu književnoga teksta s vlastitim iskustvom.</w:t>
            </w:r>
          </w:p>
          <w:p w14:paraId="078FF6F8" w14:textId="77777777" w:rsidR="00F51DD9" w:rsidRPr="00536715" w:rsidRDefault="00F51DD9" w:rsidP="00536715">
            <w:pPr>
              <w:rPr>
                <w:rFonts w:cs="Arial"/>
                <w:sz w:val="18"/>
                <w:szCs w:val="18"/>
              </w:rPr>
            </w:pPr>
            <w:r w:rsidRPr="00536715">
              <w:rPr>
                <w:rFonts w:cs="Arial"/>
                <w:sz w:val="18"/>
                <w:szCs w:val="18"/>
              </w:rPr>
              <w:t>– prepoznaje temu književnoga teksta</w:t>
            </w:r>
          </w:p>
          <w:p w14:paraId="39023F9E" w14:textId="77777777" w:rsidR="00F51DD9" w:rsidRPr="00536715" w:rsidRDefault="0060606F" w:rsidP="00536715">
            <w:pPr>
              <w:rPr>
                <w:rFonts w:cs="Arial"/>
                <w:b/>
                <w:sz w:val="18"/>
                <w:szCs w:val="18"/>
              </w:rPr>
            </w:pPr>
            <w:r w:rsidRPr="00536715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536715">
              <w:rPr>
                <w:rFonts w:cstheme="minorHAnsi"/>
                <w:sz w:val="18"/>
                <w:szCs w:val="18"/>
              </w:rPr>
              <w:t xml:space="preserve"> </w:t>
            </w:r>
            <w:r w:rsidR="00F51DD9" w:rsidRPr="00536715">
              <w:rPr>
                <w:rFonts w:cs="Arial"/>
                <w:b/>
                <w:sz w:val="18"/>
                <w:szCs w:val="18"/>
              </w:rPr>
              <w:t>B. 3. 2. Učenik čita književni tekst i pronalazi važne podatke u tekstu.</w:t>
            </w:r>
          </w:p>
          <w:p w14:paraId="264F5ABB" w14:textId="77777777" w:rsidR="00F51DD9" w:rsidRPr="00536715" w:rsidRDefault="00F51DD9" w:rsidP="00536715">
            <w:pPr>
              <w:rPr>
                <w:rFonts w:cs="Arial"/>
                <w:sz w:val="18"/>
                <w:szCs w:val="18"/>
              </w:rPr>
            </w:pPr>
            <w:r w:rsidRPr="00536715">
              <w:rPr>
                <w:rFonts w:cs="Arial"/>
                <w:sz w:val="18"/>
                <w:szCs w:val="18"/>
              </w:rPr>
              <w:t>- opisuje likove prema izgledu, ponašanju i govoru</w:t>
            </w:r>
          </w:p>
          <w:p w14:paraId="4D58729A" w14:textId="77777777" w:rsidR="00F51DD9" w:rsidRPr="00536715" w:rsidRDefault="0060606F" w:rsidP="00536715">
            <w:pPr>
              <w:rPr>
                <w:rFonts w:cs="Arial"/>
                <w:b/>
                <w:sz w:val="18"/>
                <w:szCs w:val="18"/>
              </w:rPr>
            </w:pPr>
            <w:r w:rsidRPr="00536715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536715">
              <w:rPr>
                <w:rFonts w:cstheme="minorHAnsi"/>
                <w:sz w:val="18"/>
                <w:szCs w:val="18"/>
              </w:rPr>
              <w:t xml:space="preserve"> </w:t>
            </w:r>
            <w:r w:rsidR="00F51DD9" w:rsidRPr="00536715">
              <w:rPr>
                <w:rFonts w:cs="Arial"/>
                <w:b/>
                <w:sz w:val="18"/>
                <w:szCs w:val="18"/>
              </w:rPr>
              <w:t>B. 3. 4. Učenik se stvaralački izražava prema vlastitome interesu potaknut različitim iskustvima i doživljajima književnoga teksta.</w:t>
            </w:r>
          </w:p>
          <w:p w14:paraId="55316066" w14:textId="77777777" w:rsidR="00F51DD9" w:rsidRPr="00536715" w:rsidRDefault="00F51DD9" w:rsidP="00536715">
            <w:pPr>
              <w:rPr>
                <w:rFonts w:cs="Arial"/>
                <w:sz w:val="18"/>
                <w:szCs w:val="18"/>
              </w:rPr>
            </w:pPr>
            <w:r w:rsidRPr="00536715">
              <w:rPr>
                <w:rFonts w:cs="Arial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624C1CD1" w14:textId="77777777" w:rsidR="00F51DD9" w:rsidRPr="00536715" w:rsidRDefault="00F51DD9" w:rsidP="00536715">
            <w:pPr>
              <w:rPr>
                <w:rFonts w:cs="Arial"/>
                <w:sz w:val="18"/>
                <w:szCs w:val="18"/>
              </w:rPr>
            </w:pPr>
            <w:r w:rsidRPr="00536715">
              <w:rPr>
                <w:rFonts w:cs="Arial"/>
                <w:sz w:val="18"/>
                <w:szCs w:val="18"/>
              </w:rPr>
              <w:t>– razvija vlastiti potencijal za stvaralaštvo</w:t>
            </w:r>
          </w:p>
          <w:p w14:paraId="1CFA701E" w14:textId="77777777" w:rsidR="000F2451" w:rsidRPr="00536715" w:rsidRDefault="000F2451" w:rsidP="0053671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536715" w14:paraId="71C0CC95" w14:textId="77777777" w:rsidTr="00761A76">
        <w:tc>
          <w:tcPr>
            <w:tcW w:w="3392" w:type="pct"/>
            <w:gridSpan w:val="4"/>
            <w:shd w:val="clear" w:color="auto" w:fill="E4D1EF"/>
          </w:tcPr>
          <w:p w14:paraId="37CF983B" w14:textId="77777777" w:rsidR="007E0919" w:rsidRPr="00536715" w:rsidRDefault="007E0919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59" w:type="pct"/>
            <w:shd w:val="clear" w:color="auto" w:fill="E4D1EF"/>
          </w:tcPr>
          <w:p w14:paraId="320FE454" w14:textId="77777777" w:rsidR="00550483" w:rsidRPr="00536715" w:rsidRDefault="00550483" w:rsidP="00536715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536715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26B73CA4" w14:textId="77777777" w:rsidR="007E0919" w:rsidRPr="00536715" w:rsidRDefault="007E0919" w:rsidP="0053671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49" w:type="pct"/>
            <w:shd w:val="clear" w:color="auto" w:fill="E4D1EF"/>
          </w:tcPr>
          <w:p w14:paraId="5E9E160D" w14:textId="77777777" w:rsidR="007E0919" w:rsidRPr="00536715" w:rsidRDefault="007E0919" w:rsidP="0053671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3671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3671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3671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3671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3671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3671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3671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3671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3671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3671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3671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3671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3671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3671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3671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536715" w14:paraId="7AD89A6C" w14:textId="77777777" w:rsidTr="00761A76">
        <w:trPr>
          <w:trHeight w:val="3393"/>
        </w:trPr>
        <w:tc>
          <w:tcPr>
            <w:tcW w:w="3392" w:type="pct"/>
            <w:gridSpan w:val="4"/>
          </w:tcPr>
          <w:p w14:paraId="0C75647F" w14:textId="77777777" w:rsidR="00536715" w:rsidRPr="00536715" w:rsidRDefault="0060606F" w:rsidP="00536715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536715">
              <w:rPr>
                <w:rFonts w:cstheme="minorHAnsi"/>
                <w:b/>
                <w:bCs/>
                <w:sz w:val="18"/>
                <w:szCs w:val="18"/>
              </w:rPr>
              <w:t xml:space="preserve">1. REČENICA </w:t>
            </w:r>
          </w:p>
          <w:p w14:paraId="0E9D1310" w14:textId="77777777" w:rsidR="00536715" w:rsidRPr="00536715" w:rsidRDefault="0060606F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536715">
              <w:rPr>
                <w:rFonts w:cstheme="minorHAnsi"/>
                <w:sz w:val="18"/>
                <w:szCs w:val="18"/>
              </w:rPr>
              <w:t xml:space="preserve"> učenik odgovara na pitanja cjelovitom rečenicom</w:t>
            </w:r>
            <w:r w:rsidR="00536715">
              <w:rPr>
                <w:rFonts w:cstheme="minorHAnsi"/>
                <w:sz w:val="18"/>
                <w:szCs w:val="18"/>
              </w:rPr>
              <w:t>;</w:t>
            </w:r>
            <w:r w:rsidRPr="00536715">
              <w:rPr>
                <w:rFonts w:cstheme="minorHAnsi"/>
                <w:sz w:val="18"/>
                <w:szCs w:val="18"/>
              </w:rPr>
              <w:t xml:space="preserve"> točno intonira izjavnu, upitnu i uskličnu rečenicu</w:t>
            </w:r>
            <w:r w:rsidR="00536715">
              <w:rPr>
                <w:rFonts w:cstheme="minorHAnsi"/>
                <w:sz w:val="18"/>
                <w:szCs w:val="18"/>
              </w:rPr>
              <w:t>.</w:t>
            </w:r>
          </w:p>
          <w:p w14:paraId="3AF105C2" w14:textId="77777777" w:rsidR="0060606F" w:rsidRPr="00536715" w:rsidRDefault="0060606F" w:rsidP="00536715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536715">
              <w:rPr>
                <w:rFonts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4B76BF1D" w14:textId="77777777" w:rsidR="0060606F" w:rsidRPr="00536715" w:rsidRDefault="0060606F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Učiteljica/učitelj daje učenicima upute za rješavanje ispita čitanja s razumijevanjem. Učenici trebaju pročitati tekst. Nakon toga učenici samostalno čitaju svako pojedino pitanje i odgovaraju pazeći na pravopisna pravila.</w:t>
            </w:r>
          </w:p>
          <w:p w14:paraId="258E9AFF" w14:textId="77777777" w:rsidR="0060606F" w:rsidRPr="00536715" w:rsidRDefault="0060606F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Ponavljaju što znaju o rečenici: Kakvim slovom počinje rečenica? Na što treb</w:t>
            </w:r>
            <w:r w:rsidR="00536715">
              <w:rPr>
                <w:rFonts w:cstheme="minorHAnsi"/>
                <w:sz w:val="18"/>
                <w:szCs w:val="18"/>
              </w:rPr>
              <w:t>a</w:t>
            </w:r>
            <w:r w:rsidRPr="00536715">
              <w:rPr>
                <w:rFonts w:cstheme="minorHAnsi"/>
                <w:sz w:val="18"/>
                <w:szCs w:val="18"/>
              </w:rPr>
              <w:t xml:space="preserve">š paziti kod samostalnog slaganja rečenica? (Na red riječi u rečenici). Koji rečenični znakovi mogu biti na kraju rečenice? </w:t>
            </w:r>
          </w:p>
          <w:p w14:paraId="6ADCEBD8" w14:textId="77777777" w:rsidR="0060606F" w:rsidRPr="00536715" w:rsidRDefault="0060606F" w:rsidP="00536715">
            <w:pPr>
              <w:rPr>
                <w:rFonts w:cstheme="minorHAnsi"/>
                <w:sz w:val="18"/>
                <w:szCs w:val="18"/>
              </w:rPr>
            </w:pPr>
          </w:p>
          <w:p w14:paraId="3850BB0D" w14:textId="77777777" w:rsidR="00536715" w:rsidRPr="00536715" w:rsidRDefault="0060606F" w:rsidP="00536715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536715">
              <w:rPr>
                <w:rFonts w:cstheme="minorHAnsi"/>
                <w:b/>
                <w:bCs/>
                <w:sz w:val="18"/>
                <w:szCs w:val="18"/>
              </w:rPr>
              <w:t>2. ČITAM I ODGOVARAM</w:t>
            </w:r>
          </w:p>
          <w:p w14:paraId="0C24A5B0" w14:textId="77777777" w:rsidR="00536715" w:rsidRPr="00536715" w:rsidRDefault="0060606F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536715">
              <w:rPr>
                <w:rFonts w:cstheme="minorHAnsi"/>
                <w:sz w:val="18"/>
                <w:szCs w:val="18"/>
              </w:rPr>
              <w:t xml:space="preserve"> učenik čita kratke tekstove primjerene jezičnom razvoju, interesima i dobi</w:t>
            </w:r>
            <w:r w:rsidR="00536715">
              <w:rPr>
                <w:rFonts w:cstheme="minorHAnsi"/>
                <w:sz w:val="18"/>
                <w:szCs w:val="18"/>
              </w:rPr>
              <w:t>;</w:t>
            </w:r>
            <w:r w:rsidRPr="00536715">
              <w:rPr>
                <w:rFonts w:cstheme="minorHAnsi"/>
                <w:sz w:val="18"/>
                <w:szCs w:val="18"/>
              </w:rPr>
              <w:t xml:space="preserve"> odgovara na pitanja o poslušanome tekstu pronalazi podatke u čitanome tekstu prema uputi ili pitanjima</w:t>
            </w:r>
            <w:r w:rsidR="00536715">
              <w:rPr>
                <w:rFonts w:cstheme="minorHAnsi"/>
                <w:sz w:val="18"/>
                <w:szCs w:val="18"/>
              </w:rPr>
              <w:t>;</w:t>
            </w:r>
            <w:r w:rsidRPr="00536715">
              <w:rPr>
                <w:rFonts w:cstheme="minorHAnsi"/>
                <w:sz w:val="18"/>
                <w:szCs w:val="18"/>
              </w:rPr>
              <w:t xml:space="preserve"> izabire odgovarajuće riječi i upotrebljava ih u oblikovanju sintagmi i rečenica</w:t>
            </w:r>
            <w:r w:rsidR="00536715">
              <w:rPr>
                <w:rFonts w:cstheme="minorHAnsi"/>
                <w:sz w:val="18"/>
                <w:szCs w:val="18"/>
              </w:rPr>
              <w:t>;</w:t>
            </w:r>
            <w:r w:rsidRPr="00536715">
              <w:rPr>
                <w:rFonts w:cstheme="minorHAnsi"/>
                <w:sz w:val="18"/>
                <w:szCs w:val="18"/>
              </w:rPr>
              <w:t xml:space="preserve"> stvara i piše izjavne, upitne i usklične rečenice</w:t>
            </w:r>
            <w:r w:rsidR="00536715">
              <w:rPr>
                <w:rFonts w:cstheme="minorHAnsi"/>
                <w:sz w:val="18"/>
                <w:szCs w:val="18"/>
              </w:rPr>
              <w:t>.</w:t>
            </w:r>
          </w:p>
          <w:p w14:paraId="74F4FABF" w14:textId="77777777" w:rsidR="0060606F" w:rsidRPr="00536715" w:rsidRDefault="0060606F" w:rsidP="00536715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536715">
              <w:rPr>
                <w:rFonts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754458DC" w14:textId="77777777" w:rsidR="0060606F" w:rsidRPr="00536715" w:rsidRDefault="0060606F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Učenici samostalno čitaju tekst i zatim odgovaraju na pitanja vezana uz tekst.</w:t>
            </w:r>
          </w:p>
          <w:p w14:paraId="5A11EA47" w14:textId="77777777" w:rsidR="0060606F" w:rsidRDefault="0060606F" w:rsidP="00536715">
            <w:pPr>
              <w:rPr>
                <w:rFonts w:cstheme="minorHAnsi"/>
                <w:sz w:val="18"/>
                <w:szCs w:val="18"/>
              </w:rPr>
            </w:pPr>
          </w:p>
          <w:p w14:paraId="7C559775" w14:textId="77777777" w:rsidR="005774F1" w:rsidRPr="00536715" w:rsidRDefault="005774F1" w:rsidP="00536715">
            <w:pPr>
              <w:rPr>
                <w:rFonts w:cstheme="minorHAnsi"/>
                <w:sz w:val="18"/>
                <w:szCs w:val="18"/>
              </w:rPr>
            </w:pPr>
          </w:p>
          <w:p w14:paraId="7AA05265" w14:textId="77777777" w:rsidR="0060606F" w:rsidRPr="00536715" w:rsidRDefault="0060606F" w:rsidP="00536715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536715">
              <w:rPr>
                <w:rFonts w:cstheme="minorHAnsi"/>
                <w:b/>
                <w:bCs/>
                <w:sz w:val="18"/>
                <w:szCs w:val="18"/>
              </w:rPr>
              <w:t>3. ANALIZA REZULTATA</w:t>
            </w:r>
          </w:p>
          <w:p w14:paraId="7385E64C" w14:textId="77777777" w:rsidR="0060606F" w:rsidRDefault="0060606F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 xml:space="preserve">Nakon svake provjere učiteljica/učitelj treba napraviti analizu uspjeha učenika kao uvid u osposobljenost učenika za primjenu stečenih </w:t>
            </w:r>
            <w:r w:rsidRPr="00536715">
              <w:rPr>
                <w:rFonts w:cstheme="minorHAnsi"/>
                <w:sz w:val="18"/>
                <w:szCs w:val="18"/>
              </w:rPr>
              <w:lastRenderedPageBreak/>
              <w:t>znanja i vještina. Analiza treba biti kvalitativna i kvantitativna.</w:t>
            </w:r>
          </w:p>
          <w:p w14:paraId="72E0EA51" w14:textId="77777777" w:rsidR="00536715" w:rsidRPr="00536715" w:rsidRDefault="00536715" w:rsidP="00536715">
            <w:pPr>
              <w:rPr>
                <w:rFonts w:cstheme="minorHAnsi"/>
                <w:sz w:val="18"/>
                <w:szCs w:val="18"/>
              </w:rPr>
            </w:pPr>
          </w:p>
          <w:p w14:paraId="398A173E" w14:textId="77777777" w:rsidR="0060606F" w:rsidRPr="00536715" w:rsidRDefault="0060606F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KVALITATIVNA ANALIZA – kazuje koliko je učenika riješilo određeni postotak zadataka odnosno koliko su bodova učenici postigli.</w:t>
            </w:r>
          </w:p>
          <w:p w14:paraId="01AA7C12" w14:textId="77777777" w:rsidR="0060606F" w:rsidRPr="00536715" w:rsidRDefault="0060606F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KVANTITATIVNA ANALIZA – pokazuje koji tip zadataka su učenici riješili u najvećem odnosno u najmanjem postotku.</w:t>
            </w:r>
          </w:p>
          <w:p w14:paraId="04666A27" w14:textId="77777777" w:rsidR="0060606F" w:rsidRPr="00536715" w:rsidRDefault="0060606F" w:rsidP="00536715">
            <w:pPr>
              <w:rPr>
                <w:rFonts w:cstheme="minorHAnsi"/>
                <w:sz w:val="18"/>
                <w:szCs w:val="18"/>
              </w:rPr>
            </w:pPr>
          </w:p>
          <w:p w14:paraId="680302B4" w14:textId="77777777" w:rsidR="0060606F" w:rsidRPr="00536715" w:rsidRDefault="0060606F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Primjer:</w:t>
            </w:r>
          </w:p>
          <w:p w14:paraId="568BAE7D" w14:textId="77777777" w:rsidR="0060606F" w:rsidRPr="00536715" w:rsidRDefault="0060606F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UKUPNO: 22 boda</w:t>
            </w:r>
          </w:p>
          <w:p w14:paraId="47B1CCAC" w14:textId="77777777" w:rsidR="0060606F" w:rsidRPr="00536715" w:rsidRDefault="0060606F" w:rsidP="00536715">
            <w:pPr>
              <w:rPr>
                <w:rFonts w:cstheme="minorHAnsi"/>
                <w:sz w:val="18"/>
                <w:szCs w:val="18"/>
              </w:rPr>
            </w:pPr>
          </w:p>
          <w:p w14:paraId="0B05C578" w14:textId="77777777" w:rsidR="0060606F" w:rsidRPr="00536715" w:rsidRDefault="0060606F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20 – 22 = odličan (5)</w:t>
            </w:r>
          </w:p>
          <w:p w14:paraId="77753E0B" w14:textId="77777777" w:rsidR="0060606F" w:rsidRPr="00536715" w:rsidRDefault="0060606F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18, 19 = vrlo dobar (4)</w:t>
            </w:r>
          </w:p>
          <w:p w14:paraId="67DA27B3" w14:textId="77777777" w:rsidR="0060606F" w:rsidRPr="00536715" w:rsidRDefault="0060606F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14 – 17 = dobar (3)</w:t>
            </w:r>
          </w:p>
          <w:p w14:paraId="3731FA09" w14:textId="77777777" w:rsidR="0060606F" w:rsidRPr="00536715" w:rsidRDefault="0060606F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11 – 13 = dovoljan (2)</w:t>
            </w:r>
          </w:p>
          <w:p w14:paraId="1351F65A" w14:textId="77777777" w:rsidR="00536715" w:rsidRDefault="0060606F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0 – 10 = nedovolj</w:t>
            </w:r>
            <w:r w:rsidR="00536715">
              <w:rPr>
                <w:rFonts w:cstheme="minorHAnsi"/>
                <w:sz w:val="18"/>
                <w:szCs w:val="18"/>
              </w:rPr>
              <w:t>a</w:t>
            </w:r>
            <w:r w:rsidRPr="00536715">
              <w:rPr>
                <w:rFonts w:cstheme="minorHAnsi"/>
                <w:sz w:val="18"/>
                <w:szCs w:val="18"/>
              </w:rPr>
              <w:t>n (1)</w:t>
            </w:r>
            <w:r w:rsidRPr="00536715">
              <w:rPr>
                <w:rFonts w:cstheme="minorHAnsi"/>
                <w:sz w:val="18"/>
                <w:szCs w:val="18"/>
              </w:rPr>
              <w:tab/>
            </w:r>
          </w:p>
          <w:p w14:paraId="4A648E52" w14:textId="77777777" w:rsidR="0060606F" w:rsidRPr="00536715" w:rsidRDefault="0060606F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KVALITATIVA ANALIZA: 22 boda – 3 učenika</w:t>
            </w:r>
          </w:p>
          <w:p w14:paraId="0EB4BF67" w14:textId="77777777" w:rsidR="0060606F" w:rsidRPr="00536715" w:rsidRDefault="00536715" w:rsidP="0053671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</w:t>
            </w:r>
            <w:r w:rsidR="0060606F" w:rsidRPr="00536715">
              <w:rPr>
                <w:rFonts w:cstheme="minorHAnsi"/>
                <w:sz w:val="18"/>
                <w:szCs w:val="18"/>
              </w:rPr>
              <w:t>21 bod - 4 učenika</w:t>
            </w:r>
          </w:p>
          <w:p w14:paraId="471F7D34" w14:textId="77777777" w:rsidR="0060606F" w:rsidRPr="00536715" w:rsidRDefault="00536715" w:rsidP="0053671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</w:t>
            </w:r>
            <w:r w:rsidR="0060606F" w:rsidRPr="00536715">
              <w:rPr>
                <w:rFonts w:cstheme="minorHAnsi"/>
                <w:sz w:val="18"/>
                <w:szCs w:val="18"/>
              </w:rPr>
              <w:t>20 bodova – 2 učenika</w:t>
            </w:r>
          </w:p>
          <w:p w14:paraId="1E1302DE" w14:textId="77777777" w:rsidR="0060606F" w:rsidRPr="00536715" w:rsidRDefault="00536715" w:rsidP="0053671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</w:t>
            </w:r>
            <w:r w:rsidR="0060606F" w:rsidRPr="00536715">
              <w:rPr>
                <w:rFonts w:cstheme="minorHAnsi"/>
                <w:sz w:val="18"/>
                <w:szCs w:val="18"/>
              </w:rPr>
              <w:t>19 bodova – 2 učenika</w:t>
            </w:r>
          </w:p>
          <w:p w14:paraId="5A61C35B" w14:textId="77777777" w:rsidR="0060606F" w:rsidRPr="00536715" w:rsidRDefault="0060606F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 xml:space="preserve"> </w:t>
            </w:r>
            <w:r w:rsidR="00536715">
              <w:rPr>
                <w:rFonts w:cstheme="minorHAnsi"/>
                <w:sz w:val="18"/>
                <w:szCs w:val="18"/>
              </w:rPr>
              <w:t xml:space="preserve">                                         </w:t>
            </w:r>
            <w:r w:rsidRPr="00536715">
              <w:rPr>
                <w:rFonts w:cstheme="minorHAnsi"/>
                <w:sz w:val="18"/>
                <w:szCs w:val="18"/>
              </w:rPr>
              <w:t>18 bodova - 1 učenik</w:t>
            </w:r>
          </w:p>
          <w:p w14:paraId="7390698D" w14:textId="77777777" w:rsidR="0060606F" w:rsidRPr="00536715" w:rsidRDefault="0060606F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 xml:space="preserve"> </w:t>
            </w:r>
            <w:r w:rsidR="00536715">
              <w:rPr>
                <w:rFonts w:cstheme="minorHAnsi"/>
                <w:sz w:val="18"/>
                <w:szCs w:val="18"/>
              </w:rPr>
              <w:t xml:space="preserve">                                         </w:t>
            </w:r>
            <w:r w:rsidRPr="00536715">
              <w:rPr>
                <w:rFonts w:cstheme="minorHAnsi"/>
                <w:sz w:val="18"/>
                <w:szCs w:val="18"/>
              </w:rPr>
              <w:t>17 bodova – 2 učenika</w:t>
            </w:r>
          </w:p>
          <w:p w14:paraId="062E2ADB" w14:textId="77777777" w:rsidR="0060606F" w:rsidRPr="00536715" w:rsidRDefault="0060606F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 xml:space="preserve"> </w:t>
            </w:r>
            <w:r w:rsidR="00536715">
              <w:rPr>
                <w:rFonts w:cstheme="minorHAnsi"/>
                <w:sz w:val="18"/>
                <w:szCs w:val="18"/>
              </w:rPr>
              <w:t xml:space="preserve">                                         </w:t>
            </w:r>
            <w:r w:rsidRPr="00536715">
              <w:rPr>
                <w:rFonts w:cstheme="minorHAnsi"/>
                <w:sz w:val="18"/>
                <w:szCs w:val="18"/>
              </w:rPr>
              <w:t>16 bodova – 1 učenik</w:t>
            </w:r>
          </w:p>
          <w:p w14:paraId="342EC4F0" w14:textId="77777777" w:rsidR="0060606F" w:rsidRPr="00536715" w:rsidRDefault="0060606F" w:rsidP="00536715">
            <w:pPr>
              <w:rPr>
                <w:rFonts w:cstheme="minorHAnsi"/>
                <w:sz w:val="18"/>
                <w:szCs w:val="18"/>
              </w:rPr>
            </w:pPr>
          </w:p>
          <w:p w14:paraId="0145F991" w14:textId="77777777" w:rsidR="0060606F" w:rsidRDefault="0060606F" w:rsidP="00536715">
            <w:pPr>
              <w:rPr>
                <w:rFonts w:cstheme="minorHAnsi"/>
                <w:sz w:val="18"/>
                <w:szCs w:val="18"/>
              </w:rPr>
            </w:pPr>
            <w:r w:rsidRPr="00536715">
              <w:rPr>
                <w:rFonts w:cstheme="minorHAnsi"/>
                <w:sz w:val="18"/>
                <w:szCs w:val="18"/>
              </w:rPr>
              <w:t>KVANTITATIVNA ANALIZA:</w:t>
            </w:r>
          </w:p>
          <w:p w14:paraId="7483E300" w14:textId="77777777" w:rsidR="005774F1" w:rsidRDefault="005774F1" w:rsidP="00536715">
            <w:pPr>
              <w:rPr>
                <w:rFonts w:cstheme="minorHAnsi"/>
                <w:sz w:val="18"/>
                <w:szCs w:val="18"/>
              </w:rPr>
            </w:pPr>
          </w:p>
          <w:p w14:paraId="02A8611B" w14:textId="77777777" w:rsidR="005774F1" w:rsidRDefault="005774F1" w:rsidP="00536715">
            <w:pPr>
              <w:rPr>
                <w:rFonts w:cstheme="minorHAnsi"/>
                <w:sz w:val="18"/>
                <w:szCs w:val="18"/>
              </w:rPr>
            </w:pPr>
          </w:p>
          <w:p w14:paraId="10A1E941" w14:textId="77777777" w:rsidR="005774F1" w:rsidRDefault="005774F1" w:rsidP="00536715">
            <w:pPr>
              <w:rPr>
                <w:rFonts w:cstheme="minorHAnsi"/>
                <w:sz w:val="18"/>
                <w:szCs w:val="18"/>
              </w:rPr>
            </w:pPr>
          </w:p>
          <w:p w14:paraId="2E7E2F0B" w14:textId="77777777" w:rsidR="005774F1" w:rsidRDefault="005774F1" w:rsidP="00536715">
            <w:pPr>
              <w:rPr>
                <w:rFonts w:cstheme="minorHAnsi"/>
                <w:sz w:val="18"/>
                <w:szCs w:val="18"/>
              </w:rPr>
            </w:pPr>
          </w:p>
          <w:p w14:paraId="39DF8DF7" w14:textId="77777777" w:rsidR="005774F1" w:rsidRPr="00536715" w:rsidRDefault="005774F1" w:rsidP="00536715">
            <w:pPr>
              <w:rPr>
                <w:rFonts w:cstheme="minorHAnsi"/>
                <w:sz w:val="18"/>
                <w:szCs w:val="18"/>
              </w:rPr>
            </w:pPr>
          </w:p>
          <w:p w14:paraId="505615D2" w14:textId="77777777" w:rsidR="00CA7770" w:rsidRPr="00536715" w:rsidRDefault="00CA7770" w:rsidP="0053671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9" w:type="pct"/>
          </w:tcPr>
          <w:p w14:paraId="118FF202" w14:textId="77777777" w:rsidR="007E0919" w:rsidRPr="00536715" w:rsidRDefault="007E0919" w:rsidP="0053671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pct"/>
          </w:tcPr>
          <w:p w14:paraId="4CE41E42" w14:textId="77777777" w:rsidR="006D0D5F" w:rsidRPr="00EC609A" w:rsidRDefault="006D0D5F" w:rsidP="006D0D5F">
            <w:pPr>
              <w:rPr>
                <w:rFonts w:cs="Arial"/>
                <w:b/>
                <w:sz w:val="18"/>
                <w:szCs w:val="18"/>
              </w:rPr>
            </w:pPr>
            <w:r w:rsidRPr="007E7DBE">
              <w:rPr>
                <w:rFonts w:cs="Arial"/>
                <w:b/>
                <w:sz w:val="18"/>
                <w:szCs w:val="18"/>
              </w:rPr>
              <w:t>UKU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7DBE">
              <w:rPr>
                <w:rFonts w:cs="Arial"/>
                <w:sz w:val="18"/>
                <w:szCs w:val="18"/>
              </w:rPr>
              <w:t>A. 2. 1. 1. Upravljanje emocijama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14:paraId="666996B3" w14:textId="77777777" w:rsidR="006D0D5F" w:rsidRPr="007E7DBE" w:rsidRDefault="006D0D5F" w:rsidP="006D0D5F">
            <w:pPr>
              <w:rPr>
                <w:sz w:val="18"/>
                <w:szCs w:val="18"/>
              </w:rPr>
            </w:pPr>
            <w:r w:rsidRPr="007E7DBE">
              <w:rPr>
                <w:sz w:val="18"/>
                <w:szCs w:val="18"/>
              </w:rPr>
              <w:t>Uz podrški učitelja ili samostalno traži nove informacije iz različitih izvora i uspješno ih primjenjuje pri rješavanju problema</w:t>
            </w:r>
            <w:r>
              <w:rPr>
                <w:sz w:val="18"/>
                <w:szCs w:val="18"/>
              </w:rPr>
              <w:t xml:space="preserve">; </w:t>
            </w:r>
            <w:r w:rsidRPr="007E7DBE">
              <w:rPr>
                <w:rFonts w:cs="Arial"/>
                <w:sz w:val="18"/>
                <w:szCs w:val="18"/>
              </w:rPr>
              <w:t>A. 2. 2. 2. Primjena strategija učenja i rješavanje problema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 w:rsidRPr="007E7DBE">
              <w:rPr>
                <w:sz w:val="18"/>
                <w:szCs w:val="18"/>
              </w:rPr>
              <w:t>Učenik primjenjuje strategije učenja i rješava probleme u svim područjima učenja uz praćenje i podršku učitelja</w:t>
            </w:r>
            <w:r>
              <w:rPr>
                <w:sz w:val="18"/>
                <w:szCs w:val="18"/>
              </w:rPr>
              <w:t xml:space="preserve">; </w:t>
            </w:r>
            <w:r w:rsidRPr="007E7DBE">
              <w:rPr>
                <w:rFonts w:cs="Arial"/>
                <w:sz w:val="18"/>
                <w:szCs w:val="18"/>
              </w:rPr>
              <w:t>A. 2. 4.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7E7DBE">
              <w:rPr>
                <w:rFonts w:cs="Arial"/>
                <w:sz w:val="18"/>
                <w:szCs w:val="18"/>
              </w:rPr>
              <w:t>Kritičko mišljenje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 w:rsidRPr="007E7DBE">
              <w:rPr>
                <w:sz w:val="18"/>
                <w:szCs w:val="18"/>
              </w:rPr>
              <w:t>Učenik razlikuje činjenice od mišljenja i sposoban je usporediti različite ideje</w:t>
            </w:r>
            <w:r>
              <w:rPr>
                <w:sz w:val="18"/>
                <w:szCs w:val="18"/>
              </w:rPr>
              <w:t xml:space="preserve">; </w:t>
            </w:r>
            <w:r w:rsidRPr="007E7DBE">
              <w:rPr>
                <w:rFonts w:cs="Arial"/>
                <w:sz w:val="18"/>
                <w:szCs w:val="18"/>
              </w:rPr>
              <w:t>C. 2. 4. Emocije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 w:rsidRPr="007E7DBE">
              <w:rPr>
                <w:rFonts w:cs="Arial"/>
                <w:sz w:val="18"/>
                <w:szCs w:val="18"/>
              </w:rPr>
              <w:t xml:space="preserve">Učenik se koristi ugodnim </w:t>
            </w:r>
            <w:r w:rsidRPr="007E7DBE">
              <w:rPr>
                <w:rFonts w:cs="Arial"/>
                <w:sz w:val="18"/>
                <w:szCs w:val="18"/>
              </w:rPr>
              <w:lastRenderedPageBreak/>
              <w:t>emocijama i raspoloženjima tako da potiču učenje i kontrolira neugodne emocije i raspoloženja tako da ga ne ometaju u učenju.</w:t>
            </w:r>
          </w:p>
          <w:p w14:paraId="7BC7513A" w14:textId="77777777" w:rsidR="006D0D5F" w:rsidRPr="007E7DBE" w:rsidRDefault="006D0D5F" w:rsidP="006D0D5F">
            <w:pPr>
              <w:rPr>
                <w:rFonts w:cs="Arial"/>
                <w:sz w:val="18"/>
                <w:szCs w:val="18"/>
              </w:rPr>
            </w:pPr>
            <w:r w:rsidRPr="007E7DBE">
              <w:rPr>
                <w:rFonts w:cs="Arial"/>
                <w:b/>
                <w:sz w:val="18"/>
                <w:szCs w:val="18"/>
              </w:rPr>
              <w:t xml:space="preserve">OSR </w:t>
            </w:r>
            <w:r w:rsidRPr="007E7DBE">
              <w:rPr>
                <w:rFonts w:cs="Arial"/>
                <w:sz w:val="18"/>
                <w:szCs w:val="18"/>
              </w:rPr>
              <w:t>A. 2. 3. Razvija osobne potencijale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5A43EC99" w14:textId="77777777" w:rsidR="004E378D" w:rsidRPr="00536715" w:rsidRDefault="004E378D" w:rsidP="006D0D5F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2A91034" w14:textId="77777777" w:rsidR="008E5959" w:rsidRDefault="008E5959" w:rsidP="00536715">
      <w:pPr>
        <w:spacing w:after="0" w:line="240" w:lineRule="auto"/>
        <w:rPr>
          <w:rFonts w:cstheme="minorHAnsi"/>
          <w:sz w:val="18"/>
          <w:szCs w:val="18"/>
        </w:rPr>
      </w:pPr>
    </w:p>
    <w:p w14:paraId="0ADF752F" w14:textId="77777777" w:rsidR="005774F1" w:rsidRDefault="005774F1" w:rsidP="00536715">
      <w:pPr>
        <w:spacing w:after="0" w:line="240" w:lineRule="auto"/>
        <w:rPr>
          <w:rFonts w:cstheme="minorHAnsi"/>
          <w:sz w:val="18"/>
          <w:szCs w:val="18"/>
        </w:rPr>
      </w:pPr>
    </w:p>
    <w:p w14:paraId="399F3AD5" w14:textId="77777777" w:rsidR="005774F1" w:rsidRDefault="005774F1" w:rsidP="00536715">
      <w:pPr>
        <w:spacing w:after="0" w:line="240" w:lineRule="auto"/>
        <w:rPr>
          <w:rFonts w:cstheme="minorHAnsi"/>
          <w:sz w:val="18"/>
          <w:szCs w:val="18"/>
        </w:rPr>
      </w:pPr>
    </w:p>
    <w:p w14:paraId="2CA0BE0B" w14:textId="77777777" w:rsidR="005774F1" w:rsidRDefault="005774F1" w:rsidP="00536715">
      <w:pPr>
        <w:spacing w:after="0" w:line="240" w:lineRule="auto"/>
        <w:rPr>
          <w:rFonts w:cstheme="minorHAnsi"/>
          <w:sz w:val="18"/>
          <w:szCs w:val="18"/>
        </w:rPr>
      </w:pPr>
    </w:p>
    <w:p w14:paraId="2DA77C78" w14:textId="77777777" w:rsidR="005774F1" w:rsidRDefault="005774F1" w:rsidP="00536715">
      <w:pPr>
        <w:spacing w:after="0" w:line="240" w:lineRule="auto"/>
        <w:rPr>
          <w:rFonts w:cstheme="minorHAnsi"/>
          <w:sz w:val="18"/>
          <w:szCs w:val="18"/>
        </w:rPr>
      </w:pPr>
      <w:r w:rsidRPr="005774F1">
        <w:rPr>
          <w:noProof/>
        </w:rPr>
        <w:lastRenderedPageBreak/>
        <w:drawing>
          <wp:inline distT="0" distB="0" distL="0" distR="0" wp14:anchorId="405D8CB8" wp14:editId="5FEC4A54">
            <wp:extent cx="9012555" cy="489204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4880" cy="4893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EE495" w14:textId="77777777" w:rsidR="005774F1" w:rsidRDefault="005774F1" w:rsidP="00536715">
      <w:pPr>
        <w:spacing w:after="0" w:line="240" w:lineRule="auto"/>
        <w:rPr>
          <w:rFonts w:cstheme="minorHAnsi"/>
          <w:sz w:val="18"/>
          <w:szCs w:val="18"/>
        </w:rPr>
      </w:pPr>
    </w:p>
    <w:p w14:paraId="09DEB8A0" w14:textId="77777777" w:rsidR="005774F1" w:rsidRPr="00536715" w:rsidRDefault="005774F1" w:rsidP="00536715">
      <w:pPr>
        <w:spacing w:after="0" w:line="240" w:lineRule="auto"/>
        <w:rPr>
          <w:rFonts w:cstheme="minorHAnsi"/>
          <w:sz w:val="18"/>
          <w:szCs w:val="18"/>
        </w:rPr>
      </w:pPr>
    </w:p>
    <w:sectPr w:rsidR="005774F1" w:rsidRPr="00536715" w:rsidSect="0053671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45775"/>
    <w:multiLevelType w:val="hybridMultilevel"/>
    <w:tmpl w:val="92707A72"/>
    <w:lvl w:ilvl="0" w:tplc="479CB260">
      <w:start w:val="5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176BE"/>
    <w:multiLevelType w:val="hybridMultilevel"/>
    <w:tmpl w:val="B1C099C8"/>
    <w:lvl w:ilvl="0" w:tplc="89006E44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9D1684A"/>
    <w:multiLevelType w:val="hybridMultilevel"/>
    <w:tmpl w:val="27AAEC86"/>
    <w:lvl w:ilvl="0" w:tplc="0106A652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1E763F"/>
    <w:multiLevelType w:val="hybridMultilevel"/>
    <w:tmpl w:val="DC18FE12"/>
    <w:lvl w:ilvl="0" w:tplc="A63E1048">
      <w:start w:val="69"/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347AB"/>
    <w:rsid w:val="00075D60"/>
    <w:rsid w:val="000B1497"/>
    <w:rsid w:val="000D4266"/>
    <w:rsid w:val="000E0DA2"/>
    <w:rsid w:val="000F2451"/>
    <w:rsid w:val="000F5347"/>
    <w:rsid w:val="001149E4"/>
    <w:rsid w:val="00164B8F"/>
    <w:rsid w:val="001651E5"/>
    <w:rsid w:val="0017092E"/>
    <w:rsid w:val="00184825"/>
    <w:rsid w:val="00196C43"/>
    <w:rsid w:val="001F587A"/>
    <w:rsid w:val="0026536B"/>
    <w:rsid w:val="002827E7"/>
    <w:rsid w:val="002C148F"/>
    <w:rsid w:val="002E1C65"/>
    <w:rsid w:val="002F6778"/>
    <w:rsid w:val="00300F93"/>
    <w:rsid w:val="00315FA3"/>
    <w:rsid w:val="00323CFF"/>
    <w:rsid w:val="003264F9"/>
    <w:rsid w:val="00364330"/>
    <w:rsid w:val="00390678"/>
    <w:rsid w:val="003C5CC5"/>
    <w:rsid w:val="00424A6B"/>
    <w:rsid w:val="00431379"/>
    <w:rsid w:val="00477151"/>
    <w:rsid w:val="004A2BAB"/>
    <w:rsid w:val="004E378D"/>
    <w:rsid w:val="00512C63"/>
    <w:rsid w:val="00526A82"/>
    <w:rsid w:val="00536715"/>
    <w:rsid w:val="00550483"/>
    <w:rsid w:val="00565282"/>
    <w:rsid w:val="005774F1"/>
    <w:rsid w:val="00582A13"/>
    <w:rsid w:val="005F7A2C"/>
    <w:rsid w:val="0060606F"/>
    <w:rsid w:val="00655CB6"/>
    <w:rsid w:val="0066366A"/>
    <w:rsid w:val="00675735"/>
    <w:rsid w:val="006D0D5F"/>
    <w:rsid w:val="00716F33"/>
    <w:rsid w:val="0072484B"/>
    <w:rsid w:val="00724F26"/>
    <w:rsid w:val="00761A76"/>
    <w:rsid w:val="00781593"/>
    <w:rsid w:val="00790D6B"/>
    <w:rsid w:val="007E0919"/>
    <w:rsid w:val="007E4DC7"/>
    <w:rsid w:val="00826517"/>
    <w:rsid w:val="0083210B"/>
    <w:rsid w:val="00870288"/>
    <w:rsid w:val="00877360"/>
    <w:rsid w:val="008D5985"/>
    <w:rsid w:val="008E5959"/>
    <w:rsid w:val="008F196E"/>
    <w:rsid w:val="00921848"/>
    <w:rsid w:val="009910A8"/>
    <w:rsid w:val="00992B90"/>
    <w:rsid w:val="00997CF9"/>
    <w:rsid w:val="009B12FB"/>
    <w:rsid w:val="00A01E93"/>
    <w:rsid w:val="00A153AD"/>
    <w:rsid w:val="00A26ED0"/>
    <w:rsid w:val="00A32725"/>
    <w:rsid w:val="00A32897"/>
    <w:rsid w:val="00A511E8"/>
    <w:rsid w:val="00A62348"/>
    <w:rsid w:val="00A82990"/>
    <w:rsid w:val="00A84788"/>
    <w:rsid w:val="00AB5711"/>
    <w:rsid w:val="00AD7967"/>
    <w:rsid w:val="00AE33D9"/>
    <w:rsid w:val="00AF0D52"/>
    <w:rsid w:val="00B1189B"/>
    <w:rsid w:val="00B12035"/>
    <w:rsid w:val="00B54692"/>
    <w:rsid w:val="00BB04C4"/>
    <w:rsid w:val="00C27011"/>
    <w:rsid w:val="00C37C3C"/>
    <w:rsid w:val="00C556E6"/>
    <w:rsid w:val="00C7657E"/>
    <w:rsid w:val="00CA212D"/>
    <w:rsid w:val="00CA7770"/>
    <w:rsid w:val="00CD7DAD"/>
    <w:rsid w:val="00D02D2E"/>
    <w:rsid w:val="00D11E2A"/>
    <w:rsid w:val="00D1300F"/>
    <w:rsid w:val="00D152AE"/>
    <w:rsid w:val="00D1687C"/>
    <w:rsid w:val="00D57604"/>
    <w:rsid w:val="00DF0BB0"/>
    <w:rsid w:val="00EA1A77"/>
    <w:rsid w:val="00EB66A9"/>
    <w:rsid w:val="00EB7290"/>
    <w:rsid w:val="00EE6372"/>
    <w:rsid w:val="00F51DD9"/>
    <w:rsid w:val="00F73908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0EADF"/>
  <w15:docId w15:val="{18E3D386-073D-4851-AEFA-7B50DCD1B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paragraph" w:styleId="Heading1">
    <w:name w:val="heading 1"/>
    <w:basedOn w:val="Normal"/>
    <w:next w:val="Normal"/>
    <w:link w:val="Heading1Char"/>
    <w:uiPriority w:val="9"/>
    <w:qFormat/>
    <w:rsid w:val="00CA777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A777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4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362C4-DD94-429E-8A80-77D8DA0C0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2020-07-12T11:13:00Z</dcterms:created>
  <dcterms:modified xsi:type="dcterms:W3CDTF">2021-07-27T12:55:00Z</dcterms:modified>
</cp:coreProperties>
</file>